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AFE4" w14:textId="7F7CA48F" w:rsidR="00A223DF" w:rsidRPr="00701F14" w:rsidRDefault="00701F14" w:rsidP="005F21A4">
      <w:pPr>
        <w:spacing w:after="40"/>
        <w:outlineLvl w:val="0"/>
        <w:rPr>
          <w:rFonts w:ascii="Gilmer Light" w:hAnsi="Gilmer Light"/>
          <w:noProof/>
          <w:color w:val="004A4D"/>
          <w:sz w:val="52"/>
          <w:szCs w:val="56"/>
        </w:rPr>
      </w:pPr>
      <w:r w:rsidRPr="00701F14">
        <w:rPr>
          <w:rFonts w:ascii="Garamond" w:hAnsi="Garamond"/>
          <w:i/>
          <w:iCs/>
          <w:noProof/>
          <w:color w:val="56ABA8"/>
          <w:sz w:val="56"/>
          <w:szCs w:val="56"/>
        </w:rPr>
        <w:t>Implementation</w:t>
      </w:r>
      <w:r w:rsidR="005F21A4" w:rsidRPr="00701F14">
        <w:rPr>
          <w:rFonts w:ascii="Gilmer Light" w:hAnsi="Gilmer Light"/>
          <w:noProof/>
          <w:color w:val="004A4D"/>
          <w:sz w:val="56"/>
          <w:szCs w:val="56"/>
        </w:rPr>
        <w:t xml:space="preserve"> </w:t>
      </w:r>
      <w:r w:rsidRPr="00701F14">
        <w:rPr>
          <w:rFonts w:ascii="Gilmer Light" w:hAnsi="Gilmer Light"/>
          <w:noProof/>
          <w:color w:val="004A4D"/>
          <w:sz w:val="52"/>
          <w:szCs w:val="56"/>
        </w:rPr>
        <w:t>Meeting Invites &amp; Reminders</w:t>
      </w:r>
    </w:p>
    <w:p w14:paraId="0FF8E689" w14:textId="6D43383D" w:rsidR="005F21A4" w:rsidRPr="005F21A4" w:rsidRDefault="005F21A4" w:rsidP="005F21A4">
      <w:pPr>
        <w:spacing w:after="40"/>
        <w:outlineLvl w:val="0"/>
        <w:rPr>
          <w:rFonts w:ascii="Gilmer Light" w:hAnsi="Gilmer Light"/>
          <w:caps/>
          <w:noProof/>
          <w:color w:val="004A4D"/>
          <w:sz w:val="24"/>
          <w:szCs w:val="40"/>
        </w:rPr>
      </w:pPr>
      <w:r w:rsidRPr="005F21A4">
        <w:rPr>
          <w:rFonts w:ascii="Gilmer Light" w:hAnsi="Gilmer Light"/>
          <w:caps/>
          <w:noProof/>
          <w:color w:val="004A4D"/>
          <w:sz w:val="24"/>
          <w:szCs w:val="40"/>
        </w:rPr>
        <w:t>client on-boarding Form</w:t>
      </w:r>
      <w:r>
        <w:rPr>
          <w:rFonts w:ascii="Gilmer Light" w:hAnsi="Gilmer Light"/>
          <w:caps/>
          <w:noProof/>
          <w:color w:val="004A4D"/>
          <w:sz w:val="24"/>
          <w:szCs w:val="40"/>
        </w:rPr>
        <w:t xml:space="preserve"> </w:t>
      </w:r>
      <w:r w:rsidR="00701F14">
        <w:rPr>
          <w:rFonts w:ascii="Gilmer Light" w:hAnsi="Gilmer Light"/>
          <w:caps/>
          <w:noProof/>
          <w:color w:val="004A4D"/>
          <w:sz w:val="24"/>
          <w:szCs w:val="40"/>
        </w:rPr>
        <w:t>5</w:t>
      </w:r>
    </w:p>
    <w:p w14:paraId="02D19111" w14:textId="77777777" w:rsidR="009463D3" w:rsidRDefault="009463D3" w:rsidP="009463D3">
      <w:pPr>
        <w:spacing w:after="40"/>
        <w:outlineLvl w:val="0"/>
        <w:rPr>
          <w:rFonts w:ascii="Gilmer Light" w:hAnsi="Gilmer Light" w:cs="Calibri Light"/>
          <w:i/>
          <w:iCs/>
          <w:color w:val="004A4D"/>
          <w:szCs w:val="40"/>
        </w:rPr>
      </w:pPr>
    </w:p>
    <w:p w14:paraId="6BCBA01B" w14:textId="36E551B7" w:rsidR="00B605BA" w:rsidRPr="005F21A4" w:rsidRDefault="00701F14" w:rsidP="00701F14">
      <w:pPr>
        <w:tabs>
          <w:tab w:val="left" w:pos="10080"/>
        </w:tabs>
        <w:spacing w:after="40"/>
        <w:ind w:right="180"/>
        <w:jc w:val="both"/>
        <w:outlineLvl w:val="0"/>
        <w:rPr>
          <w:rFonts w:ascii="Gilmer Light" w:hAnsi="Gilmer Light" w:cs="Calibri Light"/>
          <w:i/>
          <w:iCs/>
          <w:caps/>
          <w:color w:val="004A4D"/>
          <w:szCs w:val="40"/>
        </w:rPr>
      </w:pPr>
      <w:r>
        <w:rPr>
          <w:rFonts w:ascii="Gilmer Light" w:hAnsi="Gilmer Light" w:cs="Calibri Light"/>
          <w:i/>
          <w:iCs/>
          <w:color w:val="004A4D"/>
          <w:szCs w:val="40"/>
        </w:rPr>
        <w:t>Below are sample emails to use when confirming on-boarding meetings. Adjust as appropriate to match your firm’s preferred format and scheduling method.</w:t>
      </w:r>
    </w:p>
    <w:p w14:paraId="74EF7C01" w14:textId="77777777" w:rsidR="009463D3" w:rsidRDefault="009463D3" w:rsidP="00701F14">
      <w:pPr>
        <w:spacing w:after="40"/>
        <w:ind w:right="180"/>
        <w:outlineLvl w:val="0"/>
        <w:rPr>
          <w:rFonts w:ascii="Gilmer Light" w:hAnsi="Gilmer Light" w:cs="Calibri Light"/>
          <w:caps/>
          <w:color w:val="262626" w:themeColor="text1" w:themeTint="D9"/>
          <w:sz w:val="24"/>
          <w:szCs w:val="44"/>
        </w:rPr>
      </w:pPr>
    </w:p>
    <w:p w14:paraId="5FE240E2" w14:textId="3FEFFC4B" w:rsidR="00701F14" w:rsidRPr="009463D3" w:rsidRDefault="00701F14" w:rsidP="00701F14">
      <w:pPr>
        <w:tabs>
          <w:tab w:val="left" w:pos="1890"/>
        </w:tabs>
        <w:ind w:right="180"/>
        <w:rPr>
          <w:rStyle w:val="Strong"/>
          <w:b/>
          <w:color w:val="56ABA8"/>
          <w:sz w:val="28"/>
          <w:szCs w:val="20"/>
        </w:rPr>
      </w:pPr>
      <w:r w:rsidRPr="009463D3">
        <w:rPr>
          <w:rStyle w:val="Strong"/>
          <w:b/>
          <w:color w:val="56ABA8"/>
          <w:sz w:val="28"/>
          <w:szCs w:val="20"/>
        </w:rPr>
        <w:t>GETTING STARTED / PAPERWORK SIGNING MEETING INVITE</w:t>
      </w:r>
    </w:p>
    <w:p w14:paraId="5259608E" w14:textId="77777777" w:rsidR="009463D3" w:rsidRDefault="009463D3" w:rsidP="00701F14">
      <w:pPr>
        <w:tabs>
          <w:tab w:val="left" w:pos="1890"/>
        </w:tabs>
        <w:ind w:left="720" w:right="180"/>
        <w:rPr>
          <w:rStyle w:val="Strong"/>
          <w:b/>
          <w:color w:val="56ABA8"/>
          <w:sz w:val="24"/>
          <w:szCs w:val="18"/>
        </w:rPr>
      </w:pPr>
    </w:p>
    <w:p w14:paraId="61A758B5" w14:textId="77777777" w:rsidR="00701F14" w:rsidRPr="00701F14" w:rsidRDefault="00701F14" w:rsidP="00701F14">
      <w:pPr>
        <w:jc w:val="both"/>
        <w:rPr>
          <w:rFonts w:ascii="Gilmer Light" w:hAnsi="Gilmer Light" w:cs="Calibri Light"/>
          <w:color w:val="404040" w:themeColor="text1" w:themeTint="BF"/>
          <w:sz w:val="24"/>
          <w:szCs w:val="24"/>
        </w:rPr>
      </w:pPr>
      <w:r w:rsidRPr="00701F14">
        <w:rPr>
          <w:rFonts w:ascii="Gilmer Light" w:hAnsi="Gilmer Light" w:cs="Calibri Light"/>
          <w:color w:val="404040" w:themeColor="text1" w:themeTint="BF"/>
          <w:sz w:val="24"/>
          <w:szCs w:val="24"/>
        </w:rPr>
        <w:t>Dear &lt;Client Name&gt;,</w:t>
      </w:r>
    </w:p>
    <w:p w14:paraId="6C030167" w14:textId="77777777" w:rsidR="00701F14" w:rsidRPr="00701F14" w:rsidRDefault="00701F14" w:rsidP="00701F14">
      <w:pPr>
        <w:jc w:val="both"/>
        <w:rPr>
          <w:rFonts w:ascii="Gilmer Light" w:hAnsi="Gilmer Light" w:cs="Calibri Light"/>
          <w:color w:val="404040" w:themeColor="text1" w:themeTint="BF"/>
          <w:sz w:val="24"/>
          <w:szCs w:val="24"/>
        </w:rPr>
      </w:pPr>
      <w:bookmarkStart w:id="0" w:name="letterbody"/>
      <w:bookmarkEnd w:id="0"/>
    </w:p>
    <w:p w14:paraId="4A59AA9A" w14:textId="77777777" w:rsidR="00701F14" w:rsidRPr="00701F14" w:rsidRDefault="00701F14" w:rsidP="00701F14">
      <w:pPr>
        <w:jc w:val="both"/>
        <w:rPr>
          <w:rFonts w:ascii="Gilmer Light" w:hAnsi="Gilmer Light" w:cs="Calibri Light"/>
          <w:color w:val="404040" w:themeColor="text1" w:themeTint="BF"/>
          <w:sz w:val="24"/>
          <w:szCs w:val="24"/>
        </w:rPr>
      </w:pPr>
      <w:r w:rsidRPr="00701F14">
        <w:rPr>
          <w:rFonts w:ascii="Gilmer Light" w:hAnsi="Gilmer Light" w:cs="Calibri Light"/>
          <w:color w:val="404040" w:themeColor="text1" w:themeTint="BF"/>
          <w:sz w:val="24"/>
          <w:szCs w:val="24"/>
        </w:rPr>
        <w:t xml:space="preserve">I wanted to personally welcome you to our family of clients. We believe it is important for you to know what to look forward to as we begin our work together. I’m reaching out to coordinate </w:t>
      </w:r>
      <w:proofErr w:type="spellStart"/>
      <w:r w:rsidRPr="00701F14">
        <w:rPr>
          <w:rFonts w:ascii="Gilmer Light" w:hAnsi="Gilmer Light" w:cs="Calibri Light"/>
          <w:color w:val="404040" w:themeColor="text1" w:themeTint="BF"/>
          <w:sz w:val="24"/>
          <w:szCs w:val="24"/>
        </w:rPr>
        <w:t>your</w:t>
      </w:r>
      <w:proofErr w:type="spellEnd"/>
      <w:r w:rsidRPr="00701F14">
        <w:rPr>
          <w:rFonts w:ascii="Gilmer Light" w:hAnsi="Gilmer Light" w:cs="Calibri Light"/>
          <w:color w:val="404040" w:themeColor="text1" w:themeTint="BF"/>
          <w:sz w:val="24"/>
          <w:szCs w:val="24"/>
        </w:rPr>
        <w:t xml:space="preserve"> Getting Started Implementation Meeting. Please use the link below to select a time on &lt;Adviser’s&gt; calendar. </w:t>
      </w:r>
    </w:p>
    <w:p w14:paraId="6CF2BC38" w14:textId="77777777" w:rsidR="00701F14" w:rsidRPr="00701F14" w:rsidRDefault="00701F14" w:rsidP="00701F14">
      <w:pPr>
        <w:jc w:val="both"/>
        <w:rPr>
          <w:rFonts w:ascii="Gilmer Light" w:hAnsi="Gilmer Light" w:cs="Calibri Light"/>
          <w:color w:val="404040" w:themeColor="text1" w:themeTint="BF"/>
          <w:sz w:val="24"/>
          <w:szCs w:val="24"/>
        </w:rPr>
      </w:pPr>
    </w:p>
    <w:p w14:paraId="372BAE39" w14:textId="77777777" w:rsidR="00701F14" w:rsidRPr="009463D3" w:rsidRDefault="00701F14" w:rsidP="00701F14">
      <w:pPr>
        <w:jc w:val="both"/>
        <w:rPr>
          <w:rFonts w:ascii="Gilmer Light" w:hAnsi="Gilmer Light" w:cs="Calibri Light"/>
          <w:color w:val="D17346"/>
          <w:sz w:val="24"/>
          <w:szCs w:val="24"/>
        </w:rPr>
      </w:pPr>
      <w:r w:rsidRPr="009463D3">
        <w:rPr>
          <w:rFonts w:ascii="Gilmer Light" w:hAnsi="Gilmer Light" w:cs="Calibri Light"/>
          <w:color w:val="D17346"/>
          <w:sz w:val="24"/>
          <w:szCs w:val="24"/>
        </w:rPr>
        <w:t>&lt;Insert Calendar Link&gt;</w:t>
      </w:r>
    </w:p>
    <w:p w14:paraId="21C7A08B" w14:textId="77777777" w:rsidR="00701F14" w:rsidRPr="00701F14" w:rsidRDefault="00701F14" w:rsidP="00701F14">
      <w:pPr>
        <w:pStyle w:val="NormalWeb"/>
        <w:spacing w:before="0" w:beforeAutospacing="0" w:after="0" w:afterAutospacing="0"/>
        <w:jc w:val="both"/>
        <w:rPr>
          <w:rFonts w:ascii="Gilmer Light" w:hAnsi="Gilmer Light" w:cs="Calibri Light"/>
        </w:rPr>
      </w:pPr>
    </w:p>
    <w:p w14:paraId="0266B430" w14:textId="77777777" w:rsidR="00701F14" w:rsidRPr="009463D3" w:rsidRDefault="00701F14" w:rsidP="00701F14">
      <w:pPr>
        <w:jc w:val="both"/>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This is your first meeting as a new client. During this time, we will discuss a number of important issues that will aid us in keeping you on the road to accomplish your financial goals. The main objectives will be to discuss your implementation plan, complete initial paperwork, and ensure that you understand what to expect during this first of many years together.</w:t>
      </w:r>
    </w:p>
    <w:p w14:paraId="391B580D" w14:textId="77777777" w:rsidR="00701F14" w:rsidRPr="009463D3" w:rsidRDefault="00701F14" w:rsidP="00701F14">
      <w:pPr>
        <w:pStyle w:val="NormalWeb"/>
        <w:spacing w:before="0" w:beforeAutospacing="0" w:after="0" w:afterAutospacing="0"/>
        <w:jc w:val="both"/>
        <w:rPr>
          <w:rFonts w:ascii="Gilmer Light" w:hAnsi="Gilmer Light" w:cs="Calibri Light"/>
          <w:color w:val="404040" w:themeColor="text1" w:themeTint="BF"/>
        </w:rPr>
      </w:pPr>
    </w:p>
    <w:p w14:paraId="690DB08E" w14:textId="77777777" w:rsidR="00701F14" w:rsidRPr="009463D3" w:rsidRDefault="00701F14" w:rsidP="00701F14">
      <w:pPr>
        <w:pStyle w:val="NormalWeb"/>
        <w:spacing w:before="0" w:beforeAutospacing="0" w:after="0" w:afterAutospacing="0"/>
        <w:jc w:val="both"/>
        <w:rPr>
          <w:rFonts w:ascii="Gilmer Light" w:hAnsi="Gilmer Light" w:cs="Calibri Light"/>
          <w:color w:val="D17346"/>
        </w:rPr>
      </w:pPr>
      <w:r w:rsidRPr="009463D3">
        <w:rPr>
          <w:rFonts w:ascii="Gilmer Light" w:hAnsi="Gilmer Light" w:cs="Calibri Light"/>
          <w:color w:val="D17346"/>
        </w:rPr>
        <w:t>In order to discuss recommendations for your financial success, we ask that you return the following:</w:t>
      </w:r>
    </w:p>
    <w:p w14:paraId="4D3B3384" w14:textId="77777777" w:rsidR="00701F14" w:rsidRPr="009463D3" w:rsidRDefault="00701F14" w:rsidP="00701F14">
      <w:pPr>
        <w:widowControl/>
        <w:numPr>
          <w:ilvl w:val="0"/>
          <w:numId w:val="5"/>
        </w:numPr>
        <w:tabs>
          <w:tab w:val="clear" w:pos="1080"/>
        </w:tabs>
        <w:autoSpaceDE/>
        <w:autoSpaceDN/>
        <w:ind w:left="0"/>
        <w:jc w:val="both"/>
        <w:rPr>
          <w:rFonts w:ascii="Gilmer Light" w:hAnsi="Gilmer Light" w:cs="Calibri Light"/>
          <w:color w:val="D17346"/>
          <w:sz w:val="24"/>
          <w:szCs w:val="24"/>
        </w:rPr>
      </w:pPr>
      <w:r w:rsidRPr="009463D3">
        <w:rPr>
          <w:rFonts w:ascii="Gilmer Light" w:hAnsi="Gilmer Light" w:cs="Calibri Light"/>
          <w:color w:val="D17346"/>
          <w:sz w:val="24"/>
          <w:szCs w:val="24"/>
        </w:rPr>
        <w:t>&lt;Insert any needed documentation. You may delete if none is needed.&gt;</w:t>
      </w:r>
    </w:p>
    <w:p w14:paraId="7334396C" w14:textId="77777777" w:rsidR="00701F14" w:rsidRPr="009463D3" w:rsidRDefault="00701F14" w:rsidP="00701F14">
      <w:pPr>
        <w:jc w:val="both"/>
        <w:rPr>
          <w:rFonts w:ascii="Gilmer Light" w:hAnsi="Gilmer Light" w:cs="Calibri Light"/>
          <w:color w:val="D17346"/>
          <w:sz w:val="24"/>
          <w:szCs w:val="24"/>
        </w:rPr>
      </w:pPr>
    </w:p>
    <w:p w14:paraId="358BE8B5" w14:textId="77777777" w:rsidR="00701F14" w:rsidRPr="009463D3" w:rsidRDefault="00701F14" w:rsidP="00701F14">
      <w:pPr>
        <w:jc w:val="both"/>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Please don’t hesitate to reach out if you have any questions or have difficulty finding a time.</w:t>
      </w:r>
    </w:p>
    <w:p w14:paraId="536B46FD" w14:textId="77777777" w:rsidR="00701F14" w:rsidRPr="009463D3" w:rsidRDefault="00701F14" w:rsidP="00701F14">
      <w:pPr>
        <w:jc w:val="both"/>
        <w:rPr>
          <w:rFonts w:ascii="Gilmer Light" w:hAnsi="Gilmer Light" w:cs="Calibri Light"/>
          <w:color w:val="404040" w:themeColor="text1" w:themeTint="BF"/>
          <w:sz w:val="24"/>
          <w:szCs w:val="24"/>
        </w:rPr>
      </w:pPr>
    </w:p>
    <w:p w14:paraId="558F2C94" w14:textId="77777777" w:rsidR="00701F14" w:rsidRPr="009463D3" w:rsidRDefault="00701F14" w:rsidP="00701F14">
      <w:pPr>
        <w:jc w:val="both"/>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Blessings,</w:t>
      </w:r>
    </w:p>
    <w:p w14:paraId="70AE0D58" w14:textId="77777777" w:rsidR="00701F14" w:rsidRPr="009463D3" w:rsidRDefault="00701F14" w:rsidP="00701F14">
      <w:pPr>
        <w:jc w:val="both"/>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&lt;NAME&gt;</w:t>
      </w:r>
    </w:p>
    <w:p w14:paraId="6042D22B" w14:textId="49DA0745" w:rsidR="00701F14" w:rsidRDefault="00701F14" w:rsidP="00701F14">
      <w:pPr>
        <w:jc w:val="both"/>
        <w:rPr>
          <w:rFonts w:ascii="Gilmer Light" w:hAnsi="Gilmer Light" w:cs="Calibri Light"/>
          <w:sz w:val="24"/>
          <w:szCs w:val="24"/>
        </w:rPr>
      </w:pPr>
    </w:p>
    <w:p w14:paraId="7E85965B" w14:textId="77777777" w:rsidR="00701F14" w:rsidRPr="009463D3" w:rsidRDefault="00701F14" w:rsidP="00701F14">
      <w:pPr>
        <w:spacing w:after="40"/>
        <w:jc w:val="both"/>
        <w:outlineLvl w:val="0"/>
        <w:rPr>
          <w:rFonts w:ascii="Gilmer Light" w:hAnsi="Gilmer Light" w:cs="Calibri Light"/>
          <w:caps/>
          <w:color w:val="56ABA8"/>
          <w:sz w:val="32"/>
          <w:szCs w:val="32"/>
        </w:rPr>
      </w:pPr>
      <w:r w:rsidRPr="009463D3">
        <w:rPr>
          <w:rFonts w:ascii="Gilmer Light" w:hAnsi="Gilmer Light" w:cs="Calibri Light"/>
          <w:caps/>
          <w:color w:val="56ABA8"/>
          <w:sz w:val="28"/>
          <w:szCs w:val="32"/>
        </w:rPr>
        <w:t xml:space="preserve">Getting Started/paperwork </w:t>
      </w:r>
      <w:r w:rsidRPr="009463D3">
        <w:rPr>
          <w:rFonts w:ascii="Gilmer Light" w:hAnsi="Gilmer Light" w:cs="Calibri Light"/>
          <w:color w:val="56ABA8"/>
          <w:sz w:val="28"/>
          <w:szCs w:val="32"/>
        </w:rPr>
        <w:t xml:space="preserve">SIGNING </w:t>
      </w:r>
      <w:r w:rsidRPr="009463D3">
        <w:rPr>
          <w:rFonts w:ascii="Gilmer Light" w:hAnsi="Gilmer Light" w:cs="Calibri Light"/>
          <w:caps/>
          <w:color w:val="56ABA8"/>
          <w:sz w:val="28"/>
          <w:szCs w:val="32"/>
        </w:rPr>
        <w:t>meeting rEMINDER</w:t>
      </w:r>
    </w:p>
    <w:p w14:paraId="65E61FFC" w14:textId="77777777" w:rsidR="00701F14" w:rsidRPr="00701F14" w:rsidRDefault="00701F14" w:rsidP="00701F14">
      <w:pPr>
        <w:rPr>
          <w:rFonts w:ascii="Gilmer Light" w:hAnsi="Gilmer Light" w:cs="Calibri Light"/>
          <w:sz w:val="24"/>
          <w:szCs w:val="24"/>
        </w:rPr>
      </w:pPr>
    </w:p>
    <w:p w14:paraId="4865FB5C" w14:textId="77777777" w:rsidR="00701F14" w:rsidRPr="009463D3" w:rsidRDefault="00701F14" w:rsidP="00701F14">
      <w:pPr>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 xml:space="preserve">Hi &lt;Client Name&gt;, </w:t>
      </w:r>
    </w:p>
    <w:p w14:paraId="0B68D915" w14:textId="77777777" w:rsidR="00701F14" w:rsidRPr="009463D3" w:rsidRDefault="00701F14" w:rsidP="00701F14">
      <w:pPr>
        <w:rPr>
          <w:rFonts w:ascii="Gilmer Light" w:hAnsi="Gilmer Light" w:cs="Calibri Light"/>
          <w:color w:val="404040" w:themeColor="text1" w:themeTint="BF"/>
          <w:sz w:val="24"/>
          <w:szCs w:val="24"/>
        </w:rPr>
      </w:pPr>
    </w:p>
    <w:p w14:paraId="505CBA3E" w14:textId="77777777" w:rsidR="00701F14" w:rsidRPr="009463D3" w:rsidRDefault="00701F14" w:rsidP="00701F14">
      <w:pPr>
        <w:ind w:right="1260"/>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We look forward to seeing you at our office on &lt;date&gt; and &lt;time&gt;. During the meeting, &lt;Adviser&gt; will discuss your implementation plan, complete initial paperwork, and ensure that you understand what to expect during this first of many years together.</w:t>
      </w:r>
    </w:p>
    <w:p w14:paraId="1061BE88" w14:textId="77777777" w:rsidR="00701F14" w:rsidRPr="009463D3" w:rsidRDefault="00701F14" w:rsidP="00701F14">
      <w:pPr>
        <w:spacing w:after="40"/>
        <w:ind w:right="1260"/>
        <w:outlineLvl w:val="0"/>
        <w:rPr>
          <w:rFonts w:ascii="Gilmer Light" w:hAnsi="Gilmer Light" w:cs="Calibri Light"/>
          <w:color w:val="404040" w:themeColor="text1" w:themeTint="BF"/>
          <w:sz w:val="24"/>
          <w:szCs w:val="24"/>
        </w:rPr>
      </w:pPr>
    </w:p>
    <w:p w14:paraId="10D7315D" w14:textId="77777777" w:rsidR="00701F14" w:rsidRPr="009463D3" w:rsidRDefault="00701F14" w:rsidP="00701F14">
      <w:pPr>
        <w:ind w:right="1260"/>
        <w:rPr>
          <w:rFonts w:ascii="Gilmer Light" w:hAnsi="Gilmer Light" w:cs="Calibri Light"/>
          <w:i/>
          <w:iCs/>
          <w:color w:val="D17346"/>
          <w:sz w:val="24"/>
          <w:szCs w:val="24"/>
        </w:rPr>
      </w:pPr>
      <w:r w:rsidRPr="009463D3">
        <w:rPr>
          <w:rFonts w:ascii="Gilmer Light" w:hAnsi="Gilmer Light" w:cs="Calibri Light"/>
          <w:color w:val="404040" w:themeColor="text1" w:themeTint="BF"/>
          <w:sz w:val="24"/>
          <w:szCs w:val="24"/>
        </w:rPr>
        <w:t xml:space="preserve">For your convenience, </w:t>
      </w:r>
      <w:r w:rsidRPr="009463D3">
        <w:rPr>
          <w:rFonts w:ascii="Gilmer Light" w:hAnsi="Gilmer Light" w:cs="Calibri Light"/>
          <w:color w:val="D17346"/>
          <w:sz w:val="24"/>
          <w:szCs w:val="24"/>
        </w:rPr>
        <w:t>click here</w:t>
      </w:r>
      <w:r w:rsidRPr="00701F14">
        <w:rPr>
          <w:rFonts w:ascii="Gilmer Light" w:hAnsi="Gilmer Light" w:cs="Calibri Light"/>
          <w:color w:val="0070C0"/>
          <w:sz w:val="24"/>
          <w:szCs w:val="24"/>
        </w:rPr>
        <w:t xml:space="preserve"> </w:t>
      </w:r>
      <w:r w:rsidRPr="009463D3">
        <w:rPr>
          <w:rFonts w:ascii="Gilmer Light" w:hAnsi="Gilmer Light" w:cs="Calibri Light"/>
          <w:color w:val="404040" w:themeColor="text1" w:themeTint="BF"/>
          <w:sz w:val="24"/>
          <w:szCs w:val="24"/>
        </w:rPr>
        <w:t xml:space="preserve">for directions to our office. </w:t>
      </w:r>
      <w:r w:rsidRPr="009463D3">
        <w:rPr>
          <w:rFonts w:ascii="Gilmer Light" w:hAnsi="Gilmer Light" w:cs="Calibri Light"/>
          <w:i/>
          <w:iCs/>
          <w:color w:val="D17346"/>
          <w:sz w:val="24"/>
          <w:szCs w:val="24"/>
        </w:rPr>
        <w:t>(Adjust for virtual if applicable.)</w:t>
      </w:r>
    </w:p>
    <w:p w14:paraId="4F03ADF2" w14:textId="77777777" w:rsidR="006835F0" w:rsidRDefault="006835F0" w:rsidP="00701F14">
      <w:pPr>
        <w:spacing w:after="40"/>
        <w:outlineLvl w:val="0"/>
        <w:rPr>
          <w:rFonts w:ascii="Gilmer Light" w:hAnsi="Gilmer Light" w:cs="Calibri Light"/>
          <w:color w:val="404040" w:themeColor="text1" w:themeTint="BF"/>
          <w:sz w:val="24"/>
          <w:szCs w:val="24"/>
        </w:rPr>
      </w:pPr>
    </w:p>
    <w:p w14:paraId="10B39985" w14:textId="6EDDD365" w:rsidR="00701F14" w:rsidRPr="009463D3" w:rsidRDefault="00701F14" w:rsidP="00701F14">
      <w:pPr>
        <w:spacing w:after="40"/>
        <w:outlineLvl w:val="0"/>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We look forward to seeing you soon!</w:t>
      </w:r>
    </w:p>
    <w:p w14:paraId="55154ED8" w14:textId="77777777" w:rsidR="00701F14" w:rsidRPr="00701F14" w:rsidRDefault="00701F14" w:rsidP="00701F14">
      <w:pPr>
        <w:spacing w:after="40"/>
        <w:outlineLvl w:val="0"/>
        <w:rPr>
          <w:rFonts w:ascii="Gilmer Light" w:hAnsi="Gilmer Light" w:cs="Calibri Light"/>
          <w:sz w:val="24"/>
          <w:szCs w:val="24"/>
        </w:rPr>
      </w:pPr>
    </w:p>
    <w:p w14:paraId="2D7E91E8" w14:textId="77777777" w:rsidR="00701F14" w:rsidRPr="00701F14" w:rsidRDefault="00701F14" w:rsidP="00701F14">
      <w:pPr>
        <w:spacing w:after="40"/>
        <w:jc w:val="both"/>
        <w:outlineLvl w:val="0"/>
        <w:rPr>
          <w:rFonts w:ascii="Gilmer Light" w:hAnsi="Gilmer Light" w:cs="Calibri Light"/>
          <w:caps/>
          <w:color w:val="7D9148"/>
          <w:sz w:val="32"/>
          <w:szCs w:val="32"/>
        </w:rPr>
      </w:pPr>
      <w:r w:rsidRPr="009463D3">
        <w:rPr>
          <w:rFonts w:ascii="Gilmer Light" w:hAnsi="Gilmer Light" w:cs="Calibri Light"/>
          <w:color w:val="56ABA8"/>
          <w:sz w:val="28"/>
          <w:szCs w:val="32"/>
        </w:rPr>
        <w:t>PROGRESS &amp; PLAN IMPLEMENTATION MEETING INVITE</w:t>
      </w:r>
    </w:p>
    <w:p w14:paraId="6BB03829" w14:textId="77777777" w:rsidR="00701F14" w:rsidRPr="00701F14" w:rsidRDefault="00701F14" w:rsidP="00701F14">
      <w:pPr>
        <w:jc w:val="both"/>
        <w:rPr>
          <w:rFonts w:ascii="Gilmer Light" w:hAnsi="Gilmer Light"/>
        </w:rPr>
      </w:pPr>
    </w:p>
    <w:p w14:paraId="626776A7" w14:textId="77777777" w:rsidR="00701F14" w:rsidRPr="009463D3" w:rsidRDefault="00701F14" w:rsidP="00701F14">
      <w:pPr>
        <w:jc w:val="both"/>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Dear &lt;Client Name&gt;,</w:t>
      </w:r>
    </w:p>
    <w:p w14:paraId="363FC4F4" w14:textId="77777777" w:rsidR="00701F14" w:rsidRPr="009463D3" w:rsidRDefault="00701F14" w:rsidP="00701F14">
      <w:pPr>
        <w:pStyle w:val="NormalWeb"/>
        <w:spacing w:before="0" w:beforeAutospacing="0" w:after="0" w:afterAutospacing="0"/>
        <w:jc w:val="both"/>
        <w:rPr>
          <w:rFonts w:ascii="Gilmer Light" w:hAnsi="Gilmer Light" w:cs="Calibri Light"/>
          <w:color w:val="404040" w:themeColor="text1" w:themeTint="BF"/>
        </w:rPr>
      </w:pPr>
    </w:p>
    <w:p w14:paraId="477387C7" w14:textId="77777777" w:rsidR="00701F14" w:rsidRPr="009463D3" w:rsidRDefault="00701F14" w:rsidP="00701F14">
      <w:pPr>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 xml:space="preserve">I am happy to share that your account set-up is at/near completion. The next step in our process is for you to meet with &lt;Adviser Name&gt; to hold your Progress &amp; Plan Implementation Meeting. Please use the link below to select a time on &lt;Adviser’s&gt; calendar. </w:t>
      </w:r>
    </w:p>
    <w:p w14:paraId="362CAD8B" w14:textId="77777777" w:rsidR="00701F14" w:rsidRPr="00701F14" w:rsidRDefault="00701F14" w:rsidP="00701F14">
      <w:pPr>
        <w:pStyle w:val="NormalWeb"/>
        <w:spacing w:before="0" w:beforeAutospacing="0" w:after="0" w:afterAutospacing="0"/>
        <w:jc w:val="both"/>
        <w:rPr>
          <w:rFonts w:ascii="Gilmer Light" w:hAnsi="Gilmer Light" w:cs="Calibri Light"/>
        </w:rPr>
      </w:pPr>
    </w:p>
    <w:p w14:paraId="6B0A7593" w14:textId="77777777" w:rsidR="00701F14" w:rsidRPr="009463D3" w:rsidRDefault="00701F14" w:rsidP="00701F14">
      <w:pPr>
        <w:pStyle w:val="NormalWeb"/>
        <w:spacing w:before="0" w:beforeAutospacing="0" w:after="0" w:afterAutospacing="0"/>
        <w:jc w:val="both"/>
        <w:rPr>
          <w:rFonts w:ascii="Gilmer Light" w:hAnsi="Gilmer Light" w:cs="Calibri Light"/>
          <w:color w:val="D17346"/>
        </w:rPr>
      </w:pPr>
      <w:r w:rsidRPr="009463D3">
        <w:rPr>
          <w:rFonts w:ascii="Gilmer Light" w:hAnsi="Gilmer Light" w:cs="Calibri Light"/>
          <w:color w:val="D17346"/>
        </w:rPr>
        <w:t>&lt;Insert Calendar Link&gt;</w:t>
      </w:r>
    </w:p>
    <w:p w14:paraId="0B4D7E91" w14:textId="77777777" w:rsidR="00701F14" w:rsidRPr="00701F14" w:rsidRDefault="00701F14" w:rsidP="00701F14">
      <w:pPr>
        <w:pStyle w:val="NormalWeb"/>
        <w:spacing w:before="0" w:beforeAutospacing="0" w:after="0" w:afterAutospacing="0"/>
        <w:jc w:val="both"/>
        <w:rPr>
          <w:rFonts w:ascii="Gilmer Light" w:hAnsi="Gilmer Light" w:cs="Calibri Light"/>
        </w:rPr>
      </w:pPr>
    </w:p>
    <w:p w14:paraId="36FD4563" w14:textId="77777777" w:rsidR="00701F14" w:rsidRPr="009463D3" w:rsidRDefault="00701F14" w:rsidP="00701F14">
      <w:pPr>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We recognize that helping you achieve your goals requires more than just one day of planning and recommendations. During this meeting, we shift our focus from set-up to ongoing implementation and proactive management needed to help you reach your financial goals. The main objectives will be to review progress toward implementation, discuss a 12-month action plan that helps us achieve your goals, and provide a guided tour of how to access and understand your accounts.</w:t>
      </w:r>
    </w:p>
    <w:p w14:paraId="2D5BB019" w14:textId="77777777" w:rsidR="00701F14" w:rsidRPr="009463D3" w:rsidRDefault="00701F14" w:rsidP="00701F14">
      <w:pPr>
        <w:pStyle w:val="NormalWeb"/>
        <w:spacing w:before="0" w:beforeAutospacing="0" w:after="0" w:afterAutospacing="0"/>
        <w:jc w:val="both"/>
        <w:rPr>
          <w:rFonts w:ascii="Gilmer Light" w:hAnsi="Gilmer Light" w:cs="Calibri Light"/>
          <w:color w:val="404040" w:themeColor="text1" w:themeTint="BF"/>
        </w:rPr>
      </w:pPr>
    </w:p>
    <w:p w14:paraId="317F6D59" w14:textId="77777777" w:rsidR="00701F14" w:rsidRPr="009463D3" w:rsidRDefault="00701F14" w:rsidP="00701F14">
      <w:pPr>
        <w:pStyle w:val="NormalWeb"/>
        <w:spacing w:before="0" w:beforeAutospacing="0" w:after="0" w:afterAutospacing="0"/>
        <w:rPr>
          <w:rFonts w:ascii="Gilmer Light" w:hAnsi="Gilmer Light" w:cs="Calibri Light"/>
          <w:color w:val="404040" w:themeColor="text1" w:themeTint="BF"/>
        </w:rPr>
      </w:pPr>
      <w:r w:rsidRPr="009463D3">
        <w:rPr>
          <w:rFonts w:ascii="Gilmer Light" w:hAnsi="Gilmer Light" w:cs="Calibri Light"/>
          <w:color w:val="404040" w:themeColor="text1" w:themeTint="BF"/>
        </w:rPr>
        <w:t>We look forward to discussing with you our thoughts on progress so far and further recommendations to help you achieve your financial objectives.</w:t>
      </w:r>
    </w:p>
    <w:p w14:paraId="0092C701" w14:textId="77777777" w:rsidR="00701F14" w:rsidRPr="009463D3" w:rsidRDefault="00701F14" w:rsidP="00701F14">
      <w:pPr>
        <w:jc w:val="both"/>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 xml:space="preserve">  </w:t>
      </w:r>
    </w:p>
    <w:p w14:paraId="19E91269" w14:textId="77777777" w:rsidR="00701F14" w:rsidRPr="009463D3" w:rsidRDefault="00701F14" w:rsidP="00701F14">
      <w:pPr>
        <w:jc w:val="both"/>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 xml:space="preserve">Please don’t hesitate to contact me if you have any questions. </w:t>
      </w:r>
    </w:p>
    <w:p w14:paraId="1D73FD98" w14:textId="77777777" w:rsidR="00701F14" w:rsidRPr="009463D3" w:rsidRDefault="00701F14" w:rsidP="00701F14">
      <w:pPr>
        <w:jc w:val="both"/>
        <w:rPr>
          <w:rFonts w:ascii="Gilmer Light" w:hAnsi="Gilmer Light" w:cs="Calibri Light"/>
          <w:color w:val="404040" w:themeColor="text1" w:themeTint="BF"/>
          <w:sz w:val="24"/>
          <w:szCs w:val="24"/>
        </w:rPr>
      </w:pPr>
    </w:p>
    <w:p w14:paraId="05D47F16" w14:textId="77777777" w:rsidR="00701F14" w:rsidRPr="009463D3" w:rsidRDefault="00701F14" w:rsidP="00701F14">
      <w:pPr>
        <w:jc w:val="both"/>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Blessings,</w:t>
      </w:r>
    </w:p>
    <w:p w14:paraId="441C1611" w14:textId="77777777" w:rsidR="00701F14" w:rsidRPr="009463D3" w:rsidRDefault="00701F14" w:rsidP="00701F14">
      <w:pPr>
        <w:jc w:val="both"/>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&lt;NAME&gt;</w:t>
      </w:r>
    </w:p>
    <w:p w14:paraId="04876CAC" w14:textId="77777777" w:rsidR="00701F14" w:rsidRPr="00701F14" w:rsidRDefault="00701F14" w:rsidP="00701F14">
      <w:pPr>
        <w:spacing w:after="40"/>
        <w:jc w:val="both"/>
        <w:outlineLvl w:val="0"/>
        <w:rPr>
          <w:rFonts w:ascii="Gilmer Light" w:hAnsi="Gilmer Light" w:cs="Calibri Light"/>
          <w:caps/>
          <w:color w:val="7D9148"/>
          <w:sz w:val="28"/>
          <w:szCs w:val="32"/>
        </w:rPr>
      </w:pPr>
    </w:p>
    <w:p w14:paraId="5A60C039" w14:textId="77777777" w:rsidR="00701F14" w:rsidRPr="009463D3" w:rsidRDefault="00701F14" w:rsidP="00701F14">
      <w:pPr>
        <w:rPr>
          <w:rFonts w:ascii="Gilmer Light" w:hAnsi="Gilmer Light" w:cs="Calibri Light"/>
          <w:caps/>
          <w:color w:val="56ABA8"/>
          <w:sz w:val="28"/>
          <w:szCs w:val="32"/>
        </w:rPr>
      </w:pPr>
      <w:r w:rsidRPr="009463D3">
        <w:rPr>
          <w:rFonts w:ascii="Gilmer Light" w:hAnsi="Gilmer Light" w:cs="Calibri Light"/>
          <w:caps/>
          <w:color w:val="56ABA8"/>
          <w:sz w:val="28"/>
          <w:szCs w:val="32"/>
        </w:rPr>
        <w:t xml:space="preserve">progress &amp; Plan </w:t>
      </w:r>
      <w:r w:rsidRPr="009463D3">
        <w:rPr>
          <w:rFonts w:ascii="Gilmer Light" w:hAnsi="Gilmer Light" w:cs="Calibri Light"/>
          <w:color w:val="56ABA8"/>
          <w:sz w:val="28"/>
          <w:szCs w:val="32"/>
        </w:rPr>
        <w:t xml:space="preserve">IMPLEMENTATION </w:t>
      </w:r>
      <w:r w:rsidRPr="009463D3">
        <w:rPr>
          <w:rFonts w:ascii="Gilmer Light" w:hAnsi="Gilmer Light" w:cs="Calibri Light"/>
          <w:caps/>
          <w:color w:val="56ABA8"/>
          <w:sz w:val="28"/>
          <w:szCs w:val="32"/>
        </w:rPr>
        <w:t>Meeting REminder</w:t>
      </w:r>
    </w:p>
    <w:p w14:paraId="4CBB3E52" w14:textId="77777777" w:rsidR="00701F14" w:rsidRPr="00701F14" w:rsidRDefault="00701F14" w:rsidP="00701F14">
      <w:pPr>
        <w:rPr>
          <w:rFonts w:ascii="Gilmer Light" w:hAnsi="Gilmer Light" w:cs="Calibri Light"/>
          <w:sz w:val="24"/>
          <w:szCs w:val="24"/>
        </w:rPr>
      </w:pPr>
    </w:p>
    <w:p w14:paraId="4652B40B" w14:textId="77777777" w:rsidR="00701F14" w:rsidRPr="009463D3" w:rsidRDefault="00701F14" w:rsidP="00701F14">
      <w:pPr>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 xml:space="preserve">Hi &lt;Client Name&gt;, </w:t>
      </w:r>
    </w:p>
    <w:p w14:paraId="6DD1E52E" w14:textId="77777777" w:rsidR="00701F14" w:rsidRPr="009463D3" w:rsidRDefault="00701F14" w:rsidP="00701F14">
      <w:pPr>
        <w:rPr>
          <w:rFonts w:ascii="Gilmer Light" w:hAnsi="Gilmer Light" w:cs="Calibri Light"/>
          <w:color w:val="404040" w:themeColor="text1" w:themeTint="BF"/>
          <w:sz w:val="24"/>
          <w:szCs w:val="24"/>
        </w:rPr>
      </w:pPr>
    </w:p>
    <w:p w14:paraId="28521817" w14:textId="77777777" w:rsidR="00701F14" w:rsidRPr="009463D3" w:rsidRDefault="00701F14" w:rsidP="00701F14">
      <w:pPr>
        <w:rPr>
          <w:rFonts w:ascii="Gilmer Light" w:hAnsi="Gilmer Light" w:cs="Calibri Light"/>
          <w:color w:val="404040" w:themeColor="text1" w:themeTint="BF"/>
          <w:sz w:val="24"/>
          <w:szCs w:val="24"/>
        </w:rPr>
      </w:pPr>
      <w:r w:rsidRPr="009463D3">
        <w:rPr>
          <w:rFonts w:ascii="Gilmer Light" w:hAnsi="Gilmer Light" w:cs="Calibri Light"/>
          <w:color w:val="404040" w:themeColor="text1" w:themeTint="BF"/>
          <w:sz w:val="24"/>
          <w:szCs w:val="24"/>
        </w:rPr>
        <w:t>We look forward to seeing you at our office on &lt;date&gt; and &lt;time&gt; for your Progress &amp; Plan Implementation Meeting. During the meeting, &lt;Adviser&gt; will review progress toward implementation, discuss a 12-month action plan that helps us achieve your goals, and provide a guided tour of how to access and understand your accounts.</w:t>
      </w:r>
    </w:p>
    <w:p w14:paraId="7072DFED" w14:textId="77777777" w:rsidR="00701F14" w:rsidRPr="009463D3" w:rsidRDefault="00701F14" w:rsidP="00701F14">
      <w:pPr>
        <w:ind w:right="1260"/>
        <w:rPr>
          <w:rFonts w:ascii="Gilmer Light" w:hAnsi="Gilmer Light" w:cs="Calibri Light"/>
          <w:color w:val="404040" w:themeColor="text1" w:themeTint="BF"/>
          <w:sz w:val="24"/>
          <w:szCs w:val="24"/>
        </w:rPr>
      </w:pPr>
    </w:p>
    <w:p w14:paraId="0205826F" w14:textId="77777777" w:rsidR="00701F14" w:rsidRPr="009463D3" w:rsidRDefault="00701F14" w:rsidP="00701F14">
      <w:pPr>
        <w:ind w:right="1260"/>
        <w:rPr>
          <w:rFonts w:ascii="Gilmer Light" w:hAnsi="Gilmer Light" w:cs="Calibri Light"/>
          <w:i/>
          <w:iCs/>
          <w:color w:val="D17346"/>
          <w:sz w:val="24"/>
          <w:szCs w:val="24"/>
        </w:rPr>
      </w:pPr>
      <w:r w:rsidRPr="009463D3">
        <w:rPr>
          <w:rFonts w:ascii="Gilmer Light" w:hAnsi="Gilmer Light" w:cs="Calibri Light"/>
          <w:color w:val="404040" w:themeColor="text1" w:themeTint="BF"/>
          <w:sz w:val="24"/>
          <w:szCs w:val="24"/>
        </w:rPr>
        <w:t xml:space="preserve">For your convenience, </w:t>
      </w:r>
      <w:r w:rsidRPr="009463D3">
        <w:rPr>
          <w:rFonts w:ascii="Gilmer Light" w:hAnsi="Gilmer Light" w:cs="Calibri Light"/>
          <w:color w:val="D17346"/>
          <w:sz w:val="24"/>
          <w:szCs w:val="24"/>
        </w:rPr>
        <w:t xml:space="preserve">click here </w:t>
      </w:r>
      <w:r w:rsidRPr="009463D3">
        <w:rPr>
          <w:rFonts w:ascii="Gilmer Light" w:hAnsi="Gilmer Light" w:cs="Calibri Light"/>
          <w:color w:val="404040" w:themeColor="text1" w:themeTint="BF"/>
          <w:sz w:val="24"/>
          <w:szCs w:val="24"/>
        </w:rPr>
        <w:t xml:space="preserve">for directions to our office. </w:t>
      </w:r>
      <w:r w:rsidRPr="009463D3">
        <w:rPr>
          <w:rFonts w:ascii="Gilmer Light" w:hAnsi="Gilmer Light" w:cs="Calibri Light"/>
          <w:i/>
          <w:iCs/>
          <w:color w:val="D17346"/>
          <w:sz w:val="24"/>
          <w:szCs w:val="24"/>
        </w:rPr>
        <w:t>(Adjust for virtual if applicable.)</w:t>
      </w:r>
    </w:p>
    <w:p w14:paraId="28698F34" w14:textId="77777777" w:rsidR="00701F14" w:rsidRPr="00701F14" w:rsidRDefault="00701F14" w:rsidP="00701F14">
      <w:pPr>
        <w:spacing w:after="40"/>
        <w:outlineLvl w:val="0"/>
        <w:rPr>
          <w:rFonts w:ascii="Gilmer Light" w:hAnsi="Gilmer Light" w:cs="Calibri Light"/>
          <w:sz w:val="24"/>
          <w:szCs w:val="24"/>
        </w:rPr>
      </w:pPr>
    </w:p>
    <w:p w14:paraId="74A77E2E" w14:textId="77777777" w:rsidR="00701F14" w:rsidRPr="00701F14" w:rsidRDefault="00701F14" w:rsidP="00701F14">
      <w:pPr>
        <w:spacing w:after="40"/>
        <w:outlineLvl w:val="0"/>
        <w:rPr>
          <w:rFonts w:ascii="Gilmer Light" w:hAnsi="Gilmer Light" w:cs="Calibri Light"/>
          <w:sz w:val="24"/>
          <w:szCs w:val="24"/>
        </w:rPr>
      </w:pPr>
      <w:r w:rsidRPr="009463D3">
        <w:rPr>
          <w:rFonts w:ascii="Gilmer Light" w:hAnsi="Gilmer Light" w:cs="Calibri Light"/>
          <w:color w:val="404040" w:themeColor="text1" w:themeTint="BF"/>
          <w:sz w:val="24"/>
          <w:szCs w:val="24"/>
        </w:rPr>
        <w:t>We look forward to seeing you soon!</w:t>
      </w:r>
    </w:p>
    <w:p w14:paraId="58A095B5" w14:textId="77777777" w:rsidR="00701F14" w:rsidRPr="004274DB" w:rsidRDefault="00701F14" w:rsidP="00701F14"/>
    <w:p w14:paraId="60EC3B2F" w14:textId="77777777" w:rsidR="00701F14" w:rsidRDefault="00701F14" w:rsidP="00701F14">
      <w:pPr>
        <w:tabs>
          <w:tab w:val="left" w:pos="1890"/>
        </w:tabs>
        <w:ind w:left="720" w:right="180"/>
        <w:rPr>
          <w:rStyle w:val="Strong"/>
          <w:b/>
          <w:color w:val="56ABA8"/>
          <w:sz w:val="24"/>
          <w:szCs w:val="18"/>
        </w:rPr>
      </w:pPr>
    </w:p>
    <w:sectPr w:rsidR="00701F14" w:rsidSect="009463D3">
      <w:headerReference w:type="default" r:id="rId7"/>
      <w:footerReference w:type="default" r:id="rId8"/>
      <w:headerReference w:type="first" r:id="rId9"/>
      <w:footerReference w:type="first" r:id="rId10"/>
      <w:pgSz w:w="12240" w:h="15840"/>
      <w:pgMar w:top="810" w:right="1080" w:bottom="1440" w:left="990" w:header="15" w:footer="3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8777" w14:textId="77777777" w:rsidR="002C548C" w:rsidRDefault="002C548C">
      <w:r>
        <w:separator/>
      </w:r>
    </w:p>
  </w:endnote>
  <w:endnote w:type="continuationSeparator" w:id="0">
    <w:p w14:paraId="75E7D6FC" w14:textId="77777777" w:rsidR="002C548C" w:rsidRDefault="002C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Gilmer Light">
    <w:panose1 w:val="000004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F90F" w14:textId="0C604A92" w:rsidR="00C73A3E" w:rsidRDefault="006835F0">
    <w:pPr>
      <w:pStyle w:val="BodyText"/>
      <w:spacing w:line="14" w:lineRule="auto"/>
    </w:pPr>
    <w:r>
      <w:rPr>
        <w:noProof/>
      </w:rPr>
      <w:drawing>
        <wp:anchor distT="0" distB="0" distL="114300" distR="114300" simplePos="0" relativeHeight="251775488" behindDoc="1" locked="0" layoutInCell="1" allowOverlap="1" wp14:anchorId="1530A71F" wp14:editId="10F79B36">
          <wp:simplePos x="0" y="0"/>
          <wp:positionH relativeFrom="page">
            <wp:posOffset>4260850</wp:posOffset>
          </wp:positionH>
          <wp:positionV relativeFrom="paragraph">
            <wp:posOffset>-3377565</wp:posOffset>
          </wp:positionV>
          <wp:extent cx="6457950" cy="513080"/>
          <wp:effectExtent l="635" t="0" r="635" b="6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rot="16200000">
                    <a:off x="0" y="0"/>
                    <a:ext cx="6457950" cy="51308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DAC7" w14:textId="7DA90369" w:rsidR="00B605BA" w:rsidRDefault="00E030B1">
    <w:pPr>
      <w:pStyle w:val="Footer"/>
    </w:pPr>
    <w:r>
      <w:rPr>
        <w:noProof/>
      </w:rPr>
      <mc:AlternateContent>
        <mc:Choice Requires="wps">
          <w:drawing>
            <wp:anchor distT="0" distB="0" distL="114300" distR="114300" simplePos="0" relativeHeight="251770368" behindDoc="0" locked="0" layoutInCell="1" allowOverlap="1" wp14:anchorId="17C97822" wp14:editId="6D81F8CC">
              <wp:simplePos x="0" y="0"/>
              <wp:positionH relativeFrom="column">
                <wp:posOffset>1178560</wp:posOffset>
              </wp:positionH>
              <wp:positionV relativeFrom="paragraph">
                <wp:posOffset>-236220</wp:posOffset>
              </wp:positionV>
              <wp:extent cx="5778500" cy="520700"/>
              <wp:effectExtent l="0" t="0" r="0" b="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52537" w14:textId="77777777" w:rsidR="00E030B1" w:rsidRPr="00E6101D" w:rsidRDefault="00E030B1" w:rsidP="00E030B1">
                          <w:pPr>
                            <w:spacing w:before="100" w:beforeAutospacing="1" w:after="100" w:afterAutospacing="1"/>
                            <w:rPr>
                              <w:rFonts w:eastAsia="Times New Roman" w:cs="Times New Roman"/>
                              <w:color w:val="BFBFBF" w:themeColor="background1" w:themeShade="BF"/>
                              <w:sz w:val="18"/>
                              <w:szCs w:val="18"/>
                            </w:rPr>
                          </w:pPr>
                          <w:r w:rsidRPr="00E6101D">
                            <w:rPr>
                              <w:rFonts w:eastAsia="Times New Roman" w:cs="Times New Roman"/>
                              <w:color w:val="BFBFBF" w:themeColor="background1" w:themeShade="BF"/>
                              <w:sz w:val="18"/>
                              <w:szCs w:val="18"/>
                            </w:rPr>
                            <w:t>© Educe Inc. | Limitless Advisor</w:t>
                          </w:r>
                          <w:r w:rsidRPr="00E6101D">
                            <w:rPr>
                              <w:rFonts w:eastAsia="Times New Roman" w:cs="Times New Roman"/>
                              <w:color w:val="BFBFBF" w:themeColor="background1" w:themeShade="BF"/>
                              <w:sz w:val="18"/>
                              <w:szCs w:val="18"/>
                            </w:rPr>
                            <w:br/>
                            <w:t>Limitless materials may not be reproduced, used, or sold in whole or in part, in any manner, without written consent or license for use by Educe, Inc.</w:t>
                          </w:r>
                        </w:p>
                        <w:p w14:paraId="1A9185D3" w14:textId="77777777" w:rsidR="00E030B1" w:rsidRPr="0008376F" w:rsidRDefault="00E030B1" w:rsidP="00E030B1">
                          <w:pPr>
                            <w:pStyle w:val="BodyText"/>
                          </w:pPr>
                        </w:p>
                      </w:txbxContent>
                    </wps:txbx>
                    <wps:bodyPr rot="0" vert="horz" wrap="square" lIns="0" tIns="0" rIns="0" bIns="0" anchor="t" anchorCtr="0" upright="1">
                      <a:noAutofit/>
                    </wps:bodyPr>
                  </wps:wsp>
                </a:graphicData>
              </a:graphic>
            </wp:anchor>
          </w:drawing>
        </mc:Choice>
        <mc:Fallback>
          <w:pict>
            <v:shapetype w14:anchorId="17C97822" id="_x0000_t202" coordsize="21600,21600" o:spt="202" path="m,l,21600r21600,l21600,xe">
              <v:stroke joinstyle="miter"/>
              <v:path gradientshapeok="t" o:connecttype="rect"/>
            </v:shapetype>
            <v:shape id="Text Box 1" o:spid="_x0000_s1026" type="#_x0000_t202" style="position:absolute;margin-left:92.8pt;margin-top:-18.6pt;width:455pt;height:41pt;z-index:25177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" filled="f" stroked="f">
              <v:path arrowok="t"/>
              <v:textbox inset="0,0,0,0">
                <w:txbxContent>
                  <w:p w14:paraId="40A52537" w14:textId="77777777" w:rsidR="00E030B1" w:rsidRPr="00E6101D" w:rsidRDefault="00E030B1" w:rsidP="00E030B1">
                    <w:pPr>
                      <w:spacing w:before="100" w:beforeAutospacing="1" w:after="100" w:afterAutospacing="1"/>
                      <w:rPr>
                        <w:rFonts w:eastAsia="Times New Roman" w:cs="Times New Roman"/>
                        <w:color w:val="BFBFBF" w:themeColor="background1" w:themeShade="BF"/>
                        <w:sz w:val="18"/>
                        <w:szCs w:val="18"/>
                      </w:rPr>
                    </w:pPr>
                    <w:r w:rsidRPr="00E6101D">
                      <w:rPr>
                        <w:rFonts w:eastAsia="Times New Roman" w:cs="Times New Roman"/>
                        <w:color w:val="BFBFBF" w:themeColor="background1" w:themeShade="BF"/>
                        <w:sz w:val="18"/>
                        <w:szCs w:val="18"/>
                      </w:rPr>
                      <w:t>© Educe Inc. | Limitless Advisor</w:t>
                    </w:r>
                    <w:r w:rsidRPr="00E6101D">
                      <w:rPr>
                        <w:rFonts w:eastAsia="Times New Roman" w:cs="Times New Roman"/>
                        <w:color w:val="BFBFBF" w:themeColor="background1" w:themeShade="BF"/>
                        <w:sz w:val="18"/>
                        <w:szCs w:val="18"/>
                      </w:rPr>
                      <w:br/>
                      <w:t>Limitless materials may not be reproduced, used, or sold in whole or in part, in any manner, without written consent or license for use by Educe, Inc.</w:t>
                    </w:r>
                  </w:p>
                  <w:p w14:paraId="1A9185D3" w14:textId="77777777" w:rsidR="00E030B1" w:rsidRPr="0008376F" w:rsidRDefault="00E030B1" w:rsidP="00E030B1">
                    <w:pPr>
                      <w:pStyle w:val="BodyText"/>
                    </w:pPr>
                  </w:p>
                </w:txbxContent>
              </v:textbox>
            </v:shape>
          </w:pict>
        </mc:Fallback>
      </mc:AlternateContent>
    </w:r>
    <w:r>
      <w:rPr>
        <w:noProof/>
      </w:rPr>
      <w:drawing>
        <wp:anchor distT="0" distB="0" distL="114300" distR="114300" simplePos="0" relativeHeight="251771392" behindDoc="0" locked="0" layoutInCell="1" allowOverlap="1" wp14:anchorId="094FD963" wp14:editId="055A1FC8">
          <wp:simplePos x="0" y="0"/>
          <wp:positionH relativeFrom="column">
            <wp:posOffset>-457200</wp:posOffset>
          </wp:positionH>
          <wp:positionV relativeFrom="paragraph">
            <wp:posOffset>-381000</wp:posOffset>
          </wp:positionV>
          <wp:extent cx="1193800" cy="572770"/>
          <wp:effectExtent l="0" t="0" r="0" b="0"/>
          <wp:wrapNone/>
          <wp:docPr id="30" name="Picture 3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93800" cy="572770"/>
                  </a:xfrm>
                  <a:prstGeom prst="rect">
                    <a:avLst/>
                  </a:prstGeom>
                </pic:spPr>
              </pic:pic>
            </a:graphicData>
          </a:graphic>
        </wp:anchor>
      </w:drawing>
    </w:r>
    <w:r>
      <w:rPr>
        <w:noProof/>
      </w:rPr>
      <mc:AlternateContent>
        <mc:Choice Requires="wps">
          <w:drawing>
            <wp:anchor distT="0" distB="0" distL="114300" distR="114300" simplePos="0" relativeHeight="251772416" behindDoc="0" locked="0" layoutInCell="1" allowOverlap="1" wp14:anchorId="350FFE93" wp14:editId="6A421CDC">
              <wp:simplePos x="0" y="0"/>
              <wp:positionH relativeFrom="column">
                <wp:posOffset>-386080</wp:posOffset>
              </wp:positionH>
              <wp:positionV relativeFrom="paragraph">
                <wp:posOffset>-502920</wp:posOffset>
              </wp:positionV>
              <wp:extent cx="69977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8DE07A" id="Straight Connector 23" o:spid="_x0000_s1026" style="position:absolute;z-index:251772416;visibility:visible;mso-wrap-style:square;mso-wrap-distance-left:9pt;mso-wrap-distance-top:0;mso-wrap-distance-right:9pt;mso-wrap-distance-bottom:0;mso-position-horizontal:absolute;mso-position-horizontal-relative:text;mso-position-vertical:absolute;mso-position-vertical-relative:text" from="-30.4pt,-39.6pt" to="520.6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" strokecolor="#86c6c5"/>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08A66" w14:textId="77777777" w:rsidR="002C548C" w:rsidRDefault="002C548C">
      <w:r>
        <w:separator/>
      </w:r>
    </w:p>
  </w:footnote>
  <w:footnote w:type="continuationSeparator" w:id="0">
    <w:p w14:paraId="2CB8FB30" w14:textId="77777777" w:rsidR="002C548C" w:rsidRDefault="002C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937E" w14:textId="7EA49E78" w:rsidR="00C73A3E" w:rsidRDefault="009463D3">
    <w:pPr>
      <w:pStyle w:val="BodyText"/>
      <w:spacing w:line="14" w:lineRule="auto"/>
    </w:pPr>
    <w:r>
      <w:rPr>
        <w:noProof/>
      </w:rPr>
      <w:drawing>
        <wp:anchor distT="0" distB="0" distL="114300" distR="114300" simplePos="0" relativeHeight="251774464" behindDoc="1" locked="1" layoutInCell="1" allowOverlap="1" wp14:anchorId="23A41332" wp14:editId="47D3D721">
          <wp:simplePos x="0" y="0"/>
          <wp:positionH relativeFrom="page">
            <wp:align>right</wp:align>
          </wp:positionH>
          <wp:positionV relativeFrom="paragraph">
            <wp:posOffset>888365</wp:posOffset>
          </wp:positionV>
          <wp:extent cx="7790180" cy="9134475"/>
          <wp:effectExtent l="0" t="0" r="127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7790180" cy="9134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0EC3" w14:textId="438A795A" w:rsidR="00B605BA" w:rsidRDefault="005F21A4">
    <w:pPr>
      <w:pStyle w:val="Header"/>
    </w:pPr>
    <w:r>
      <w:rPr>
        <w:noProof/>
      </w:rPr>
      <w:drawing>
        <wp:anchor distT="0" distB="0" distL="114300" distR="114300" simplePos="0" relativeHeight="251768320" behindDoc="1" locked="1" layoutInCell="1" allowOverlap="1" wp14:anchorId="325E57C0" wp14:editId="607060F8">
          <wp:simplePos x="0" y="0"/>
          <wp:positionH relativeFrom="page">
            <wp:align>left</wp:align>
          </wp:positionH>
          <wp:positionV relativeFrom="paragraph">
            <wp:posOffset>-10160</wp:posOffset>
          </wp:positionV>
          <wp:extent cx="7790180" cy="9134475"/>
          <wp:effectExtent l="0" t="0" r="127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180" cy="913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7518"/>
    <w:multiLevelType w:val="hybridMultilevel"/>
    <w:tmpl w:val="F0B6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40A1E"/>
    <w:multiLevelType w:val="hybridMultilevel"/>
    <w:tmpl w:val="41F82DD4"/>
    <w:lvl w:ilvl="0" w:tplc="0409000F">
      <w:start w:val="1"/>
      <w:numFmt w:val="decimal"/>
      <w:lvlText w:val="%1."/>
      <w:lvlJc w:val="left"/>
      <w:pPr>
        <w:ind w:left="720" w:hanging="360"/>
      </w:pPr>
    </w:lvl>
    <w:lvl w:ilvl="1" w:tplc="121E624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E3554"/>
    <w:multiLevelType w:val="hybridMultilevel"/>
    <w:tmpl w:val="145E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D94B6C"/>
    <w:multiLevelType w:val="hybridMultilevel"/>
    <w:tmpl w:val="8898D38C"/>
    <w:lvl w:ilvl="0" w:tplc="AE26900E">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1C4284"/>
    <w:multiLevelType w:val="hybridMultilevel"/>
    <w:tmpl w:val="56FA0B20"/>
    <w:lvl w:ilvl="0" w:tplc="A5181686">
      <w:start w:val="1"/>
      <w:numFmt w:val="bullet"/>
      <w:lvlText w:val=""/>
      <w:lvlJc w:val="left"/>
      <w:pPr>
        <w:tabs>
          <w:tab w:val="num" w:pos="1080"/>
        </w:tabs>
        <w:ind w:left="1080" w:hanging="360"/>
      </w:pPr>
      <w:rPr>
        <w:rFonts w:ascii="Wingdings" w:hAnsi="Wingdings" w:hint="default"/>
        <w:sz w:val="20"/>
        <w:szCs w:val="2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487698983">
    <w:abstractNumId w:val="3"/>
  </w:num>
  <w:num w:numId="2" w16cid:durableId="144975553">
    <w:abstractNumId w:val="2"/>
  </w:num>
  <w:num w:numId="3" w16cid:durableId="426269435">
    <w:abstractNumId w:val="1"/>
  </w:num>
  <w:num w:numId="4" w16cid:durableId="406657542">
    <w:abstractNumId w:val="0"/>
  </w:num>
  <w:num w:numId="5" w16cid:durableId="172305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3E"/>
    <w:rsid w:val="000D09B6"/>
    <w:rsid w:val="001256FD"/>
    <w:rsid w:val="00186E6D"/>
    <w:rsid w:val="00192801"/>
    <w:rsid w:val="002C548C"/>
    <w:rsid w:val="00301C48"/>
    <w:rsid w:val="003179A0"/>
    <w:rsid w:val="003A2FC8"/>
    <w:rsid w:val="0042662F"/>
    <w:rsid w:val="004B6FF1"/>
    <w:rsid w:val="005C359E"/>
    <w:rsid w:val="005F1292"/>
    <w:rsid w:val="005F21A4"/>
    <w:rsid w:val="006835F0"/>
    <w:rsid w:val="00701F14"/>
    <w:rsid w:val="0070715F"/>
    <w:rsid w:val="007C71EF"/>
    <w:rsid w:val="00851028"/>
    <w:rsid w:val="008D656F"/>
    <w:rsid w:val="00930E0E"/>
    <w:rsid w:val="009463D3"/>
    <w:rsid w:val="00A223DF"/>
    <w:rsid w:val="00B23309"/>
    <w:rsid w:val="00B605BA"/>
    <w:rsid w:val="00C73A3E"/>
    <w:rsid w:val="00D24C90"/>
    <w:rsid w:val="00E030B1"/>
    <w:rsid w:val="00ED5251"/>
    <w:rsid w:val="00F9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B60E4"/>
  <w15:docId w15:val="{81C7AE53-B13F-8D47-9175-5363960B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Light" w:eastAsia="Calibri-Light" w:hAnsi="Calibri-Light" w:cs="Calibri-Light"/>
      <w:lang w:bidi="en-US"/>
    </w:rPr>
  </w:style>
  <w:style w:type="paragraph" w:styleId="Heading1">
    <w:name w:val="heading 1"/>
    <w:basedOn w:val="Normal"/>
    <w:next w:val="Normal"/>
    <w:link w:val="Heading1Char"/>
    <w:qFormat/>
    <w:rsid w:val="00A223DF"/>
    <w:pPr>
      <w:keepNext/>
      <w:widowControl/>
      <w:autoSpaceDE/>
      <w:autoSpaceDN/>
      <w:jc w:val="both"/>
      <w:outlineLvl w:val="0"/>
    </w:pPr>
    <w:rPr>
      <w:rFonts w:ascii="Arial" w:eastAsia="Times New Roman" w:hAnsi="Arial" w:cs="Arial"/>
      <w:bCs/>
      <w:i/>
      <w:iCs/>
      <w:sz w:val="23"/>
      <w:szCs w:val="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1EF"/>
    <w:pPr>
      <w:tabs>
        <w:tab w:val="center" w:pos="4680"/>
        <w:tab w:val="right" w:pos="9360"/>
      </w:tabs>
    </w:pPr>
  </w:style>
  <w:style w:type="character" w:customStyle="1" w:styleId="HeaderChar">
    <w:name w:val="Header Char"/>
    <w:basedOn w:val="DefaultParagraphFont"/>
    <w:link w:val="Header"/>
    <w:uiPriority w:val="99"/>
    <w:rsid w:val="007C71EF"/>
    <w:rPr>
      <w:rFonts w:ascii="Calibri-Light" w:eastAsia="Calibri-Light" w:hAnsi="Calibri-Light" w:cs="Calibri-Light"/>
      <w:lang w:bidi="en-US"/>
    </w:rPr>
  </w:style>
  <w:style w:type="paragraph" w:styleId="Footer">
    <w:name w:val="footer"/>
    <w:basedOn w:val="Normal"/>
    <w:link w:val="FooterChar"/>
    <w:uiPriority w:val="99"/>
    <w:unhideWhenUsed/>
    <w:rsid w:val="007C71EF"/>
    <w:pPr>
      <w:tabs>
        <w:tab w:val="center" w:pos="4680"/>
        <w:tab w:val="right" w:pos="9360"/>
      </w:tabs>
    </w:pPr>
  </w:style>
  <w:style w:type="character" w:customStyle="1" w:styleId="FooterChar">
    <w:name w:val="Footer Char"/>
    <w:basedOn w:val="DefaultParagraphFont"/>
    <w:link w:val="Footer"/>
    <w:uiPriority w:val="99"/>
    <w:rsid w:val="007C71EF"/>
    <w:rPr>
      <w:rFonts w:ascii="Calibri-Light" w:eastAsia="Calibri-Light" w:hAnsi="Calibri-Light" w:cs="Calibri-Light"/>
      <w:lang w:bidi="en-US"/>
    </w:rPr>
  </w:style>
  <w:style w:type="paragraph" w:styleId="NormalWeb">
    <w:name w:val="Normal (Web)"/>
    <w:basedOn w:val="Normal"/>
    <w:unhideWhenUsed/>
    <w:rsid w:val="00B605B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4B6F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6FF1"/>
    <w:rPr>
      <w:rFonts w:ascii="Times New Roman" w:eastAsia="Calibri-Light" w:hAnsi="Times New Roman" w:cs="Times New Roman"/>
      <w:sz w:val="18"/>
      <w:szCs w:val="18"/>
      <w:lang w:bidi="en-US"/>
    </w:rPr>
  </w:style>
  <w:style w:type="character" w:customStyle="1" w:styleId="Heading1Char">
    <w:name w:val="Heading 1 Char"/>
    <w:basedOn w:val="DefaultParagraphFont"/>
    <w:link w:val="Heading1"/>
    <w:rsid w:val="00A223DF"/>
    <w:rPr>
      <w:rFonts w:ascii="Arial" w:eastAsia="Times New Roman" w:hAnsi="Arial" w:cs="Arial"/>
      <w:bCs/>
      <w:i/>
      <w:iCs/>
      <w:sz w:val="23"/>
      <w:szCs w:val="23"/>
    </w:rPr>
  </w:style>
  <w:style w:type="character" w:styleId="Strong">
    <w:name w:val="Strong"/>
    <w:aliases w:val="Instructions"/>
    <w:basedOn w:val="DefaultParagraphFont"/>
    <w:uiPriority w:val="22"/>
    <w:qFormat/>
    <w:rsid w:val="00701F14"/>
    <w:rPr>
      <w:rFonts w:ascii="Gilmer Light" w:hAnsi="Gilmer Light"/>
      <w:b w:val="0"/>
      <w:bCs/>
      <w:color w:val="D17346"/>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31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Bogan;Kathryn Waller</dc:creator>
  <cp:lastModifiedBy>Kathryn Waller</cp:lastModifiedBy>
  <cp:revision>2</cp:revision>
  <dcterms:created xsi:type="dcterms:W3CDTF">2022-06-10T03:21:00Z</dcterms:created>
  <dcterms:modified xsi:type="dcterms:W3CDTF">2022-06-10T03:21:00Z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CC 14.0 (Macintosh)</vt:lpwstr>
  </property>
  <property fmtid="{D5CDD505-2E9C-101B-9397-08002B2CF9AE}" pid="4" name="LastSaved">
    <vt:filetime>2019-02-27T00:00:00Z</vt:filetime>
  </property>
</Properties>
</file>